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19BAA311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</w:t>
      </w:r>
      <w:r w:rsidR="00235AF0">
        <w:rPr>
          <w:sz w:val="32"/>
          <w:szCs w:val="32"/>
        </w:rPr>
        <w:t xml:space="preserve"> </w:t>
      </w:r>
      <w:r w:rsidRPr="00FA209C">
        <w:rPr>
          <w:sz w:val="32"/>
          <w:szCs w:val="32"/>
        </w:rPr>
        <w:t>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7456782F" w:rsidR="009B7B71" w:rsidRPr="00FA209C" w:rsidRDefault="00393FEB" w:rsidP="00771BE7">
      <w:pPr>
        <w:jc w:val="center"/>
      </w:pPr>
      <w:r>
        <w:t>January 23</w:t>
      </w:r>
      <w:r w:rsidR="009F40E5">
        <w:t>, 202</w:t>
      </w:r>
      <w:r>
        <w:t>4</w:t>
      </w: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546E318B" w14:textId="6783508B" w:rsidR="000D417B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771BE7">
        <w:t>315 South College Rd, Suite 110, Lafayette, LA 70503</w:t>
      </w:r>
      <w:r w:rsidR="0018389B">
        <w:t xml:space="preserve">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B82096">
        <w:t>Mr. Edward Sonnier,</w:t>
      </w:r>
      <w:r w:rsidR="000D417B">
        <w:t xml:space="preserve"> </w:t>
      </w:r>
      <w:r w:rsidR="00651DC2">
        <w:t xml:space="preserve">Mr. Tommy Thibodeaux, </w:t>
      </w:r>
      <w:r w:rsidR="000D417B">
        <w:t>Mr. Keith Hensgens</w:t>
      </w:r>
      <w:r w:rsidR="0065435D">
        <w:t xml:space="preserve"> and Mr. Donald Segura</w:t>
      </w:r>
      <w:r w:rsidR="007719CB">
        <w:t>.</w:t>
      </w:r>
      <w:r w:rsidR="000D417B">
        <w:t xml:space="preserve"> </w:t>
      </w:r>
      <w:r w:rsidR="0018389B">
        <w:t xml:space="preserve"> </w:t>
      </w:r>
      <w:r w:rsidR="009156D1">
        <w:t>Member Absent:</w:t>
      </w:r>
      <w:r w:rsidR="007719CB">
        <w:t xml:space="preserve"> </w:t>
      </w:r>
      <w:r w:rsidR="009156D1">
        <w:t xml:space="preserve">Mr. Bradley Grimmett.  </w:t>
      </w:r>
      <w:r>
        <w:t xml:space="preserve">In </w:t>
      </w:r>
      <w:r w:rsidR="005941B8">
        <w:t>addition,</w:t>
      </w:r>
      <w:r>
        <w:t xml:space="preserve"> present were: Mr. Donald Sagrera, </w:t>
      </w:r>
      <w:r w:rsidR="0063748F">
        <w:t>Ms. Wendy</w:t>
      </w:r>
      <w:r>
        <w:t xml:space="preserve"> Dupuis</w:t>
      </w:r>
      <w:r w:rsidR="00446A83">
        <w:t>,</w:t>
      </w:r>
      <w:r w:rsidR="0035474D">
        <w:t xml:space="preserve"> </w:t>
      </w:r>
      <w:r w:rsidR="00331914">
        <w:t xml:space="preserve">Mr. Alex Lopresto, </w:t>
      </w:r>
      <w:r w:rsidR="0065435D">
        <w:t xml:space="preserve">Mr. Cecil Knott, Mr. John Istre, Mr. Corey Hulin, Mr. </w:t>
      </w:r>
      <w:r w:rsidR="00393FEB">
        <w:t>Todd Vincent, Mr. Robert Teal, Mr. Dee Stanley, Mr. Will Bailey, Mr. Philip Parker, Mrs. Jody White, Mr. Robert Masson and Mr. Jon Larsen</w:t>
      </w:r>
      <w:r w:rsidR="00323307">
        <w:t>.</w:t>
      </w:r>
    </w:p>
    <w:p w14:paraId="6458947C" w14:textId="6217A444" w:rsidR="003C61F7" w:rsidRDefault="003C61F7" w:rsidP="0065435D">
      <w:pPr>
        <w:pStyle w:val="NoSpacing"/>
      </w:pPr>
    </w:p>
    <w:p w14:paraId="3C7B8C17" w14:textId="00066D67" w:rsidR="003C61F7" w:rsidRDefault="003C61F7" w:rsidP="009B7B71">
      <w:pPr>
        <w:pStyle w:val="NoSpacing"/>
      </w:pPr>
      <w:r>
        <w:tab/>
        <w:t xml:space="preserve">At this time the </w:t>
      </w:r>
      <w:proofErr w:type="gramStart"/>
      <w:r>
        <w:t>Public</w:t>
      </w:r>
      <w:proofErr w:type="gramEnd"/>
      <w:r>
        <w:t xml:space="preserve"> meeting, the Chairman called for any public comment regarding the Agenda.  There was no comment.</w:t>
      </w:r>
    </w:p>
    <w:p w14:paraId="243D798D" w14:textId="77777777" w:rsidR="007719CB" w:rsidRDefault="007719CB" w:rsidP="009B7B71">
      <w:pPr>
        <w:pStyle w:val="NoSpacing"/>
      </w:pPr>
    </w:p>
    <w:p w14:paraId="1A12633C" w14:textId="0E791FB4" w:rsidR="007719CB" w:rsidRDefault="003C61F7" w:rsidP="009B7B71">
      <w:pPr>
        <w:pStyle w:val="NoSpacing"/>
      </w:pPr>
      <w:r>
        <w:tab/>
        <w:t xml:space="preserve">Upon motion by Mr. </w:t>
      </w:r>
      <w:r w:rsidR="00393FEB">
        <w:t>Thibodeaux</w:t>
      </w:r>
      <w:r>
        <w:t xml:space="preserve"> and seconded by Mr. </w:t>
      </w:r>
      <w:r w:rsidR="00393FEB">
        <w:t>Hensgens</w:t>
      </w:r>
      <w:r>
        <w:t xml:space="preserve">, the </w:t>
      </w:r>
      <w:r w:rsidR="0065435D">
        <w:t xml:space="preserve">minutes of the previous meetings of December </w:t>
      </w:r>
      <w:r w:rsidR="00393FEB">
        <w:t>26</w:t>
      </w:r>
      <w:r w:rsidR="0065435D">
        <w:t>, 2023 were accepted and approved.  Motion unanimously carried.</w:t>
      </w:r>
      <w:r>
        <w:t xml:space="preserve"> </w:t>
      </w:r>
    </w:p>
    <w:p w14:paraId="3DDF408B" w14:textId="77777777" w:rsidR="0075481F" w:rsidRDefault="0075481F" w:rsidP="009B7B71">
      <w:pPr>
        <w:pStyle w:val="NoSpacing"/>
      </w:pPr>
    </w:p>
    <w:p w14:paraId="5146C2F9" w14:textId="2F8A409A" w:rsidR="0075481F" w:rsidRDefault="0075481F" w:rsidP="0075481F">
      <w:pPr>
        <w:ind w:firstLine="720"/>
      </w:pPr>
      <w:r>
        <w:t xml:space="preserve">Mr. </w:t>
      </w:r>
      <w:r w:rsidR="00393FEB">
        <w:t>Todd Vincent</w:t>
      </w:r>
      <w:r>
        <w:t xml:space="preserve"> with Seller’s and Associates presented an update on the Loreauville Canal Navigable Control Structure stating the contactor </w:t>
      </w:r>
      <w:r w:rsidR="00393FEB">
        <w:t>has</w:t>
      </w:r>
      <w:r>
        <w:t xml:space="preserve"> mobiliz</w:t>
      </w:r>
      <w:r w:rsidR="00393FEB">
        <w:t>ed</w:t>
      </w:r>
      <w:r>
        <w:t>.</w:t>
      </w:r>
      <w:r w:rsidR="00393FEB">
        <w:t xml:space="preserve">  The submittals have been reviewed and returned to the contactor. </w:t>
      </w:r>
      <w:r>
        <w:t xml:space="preserve">  </w:t>
      </w:r>
    </w:p>
    <w:p w14:paraId="598BB000" w14:textId="77777777" w:rsidR="00393FEB" w:rsidRDefault="00393FEB" w:rsidP="00393FEB">
      <w:pPr>
        <w:pStyle w:val="NoSpacing"/>
        <w:ind w:firstLine="720"/>
      </w:pPr>
    </w:p>
    <w:p w14:paraId="76398E21" w14:textId="1445F97E" w:rsidR="00393FEB" w:rsidRDefault="00393FEB" w:rsidP="00393FEB">
      <w:pPr>
        <w:pStyle w:val="NoSpacing"/>
        <w:ind w:firstLine="720"/>
      </w:pPr>
      <w:r>
        <w:t xml:space="preserve">Mr. Donald Sagrera presented an update on the Sealing of the Bricks </w:t>
      </w:r>
      <w:r w:rsidR="000C2067">
        <w:t xml:space="preserve">at the Pump Station Building </w:t>
      </w:r>
      <w:r>
        <w:t xml:space="preserve">stating The Sellers Group </w:t>
      </w:r>
      <w:r>
        <w:t>identified areas</w:t>
      </w:r>
      <w:r w:rsidR="000C2067">
        <w:t xml:space="preserve"> where presence of lead in the old paint are located.  </w:t>
      </w:r>
      <w:r>
        <w:t xml:space="preserve"> </w:t>
      </w:r>
    </w:p>
    <w:p w14:paraId="5E6327EC" w14:textId="77777777" w:rsidR="00393FEB" w:rsidRDefault="00393FEB" w:rsidP="00393FEB">
      <w:pPr>
        <w:pStyle w:val="NoSpacing"/>
        <w:ind w:firstLine="720"/>
      </w:pPr>
    </w:p>
    <w:p w14:paraId="0E277F8D" w14:textId="7880ED0E" w:rsidR="00393FEB" w:rsidRDefault="00393FEB" w:rsidP="00393FEB">
      <w:pPr>
        <w:pStyle w:val="NoSpacing"/>
        <w:ind w:firstLine="720"/>
      </w:pPr>
      <w:r>
        <w:t>Upon motion by Mr. Segura and seconded by Mr. Thibodeaux, the agenda was amended for Sides and Associates</w:t>
      </w:r>
      <w:r w:rsidR="000C2067">
        <w:t xml:space="preserve"> to address the Board</w:t>
      </w:r>
      <w:r>
        <w:t>.  Motion unanimously carried.</w:t>
      </w:r>
    </w:p>
    <w:p w14:paraId="32226BA9" w14:textId="77777777" w:rsidR="00393FEB" w:rsidRDefault="00393FEB" w:rsidP="00393FEB">
      <w:pPr>
        <w:pStyle w:val="NoSpacing"/>
        <w:ind w:firstLine="720"/>
      </w:pPr>
    </w:p>
    <w:p w14:paraId="3E7EC1C5" w14:textId="120E62E3" w:rsidR="00393FEB" w:rsidRDefault="00393FEB" w:rsidP="00393FEB">
      <w:pPr>
        <w:pStyle w:val="NoSpacing"/>
        <w:ind w:firstLine="720"/>
      </w:pPr>
      <w:r>
        <w:t>Mr. Dee Stanley with Sides and Associates presented an update on outreach</w:t>
      </w:r>
      <w:r w:rsidR="000C2067">
        <w:t xml:space="preserve"> activities</w:t>
      </w:r>
      <w:r>
        <w:t>.</w:t>
      </w:r>
    </w:p>
    <w:p w14:paraId="01594F18" w14:textId="77777777" w:rsidR="00393FEB" w:rsidRDefault="00393FEB" w:rsidP="00393FEB">
      <w:pPr>
        <w:pStyle w:val="NoSpacing"/>
        <w:ind w:firstLine="720"/>
      </w:pPr>
    </w:p>
    <w:p w14:paraId="4969A1F8" w14:textId="77777777" w:rsidR="00393FEB" w:rsidRDefault="00393FEB" w:rsidP="00393FEB">
      <w:pPr>
        <w:pStyle w:val="NoSpacing"/>
        <w:ind w:firstLine="720"/>
      </w:pPr>
    </w:p>
    <w:p w14:paraId="22F8B75A" w14:textId="77777777" w:rsidR="00393FEB" w:rsidRDefault="00393FEB" w:rsidP="00393FEB">
      <w:pPr>
        <w:spacing w:after="0" w:line="240" w:lineRule="auto"/>
        <w:rPr>
          <w:b w:val="0"/>
        </w:rPr>
      </w:pPr>
      <w:r>
        <w:t>Minutes of Meeting</w:t>
      </w:r>
    </w:p>
    <w:p w14:paraId="3A9EB0F1" w14:textId="7EDBB39C" w:rsidR="00393FEB" w:rsidRDefault="00393FEB" w:rsidP="00393FEB">
      <w:pPr>
        <w:spacing w:after="0" w:line="240" w:lineRule="auto"/>
        <w:rPr>
          <w:b w:val="0"/>
        </w:rPr>
      </w:pPr>
      <w:r>
        <w:t>January 23</w:t>
      </w:r>
      <w:r>
        <w:t>, 202</w:t>
      </w:r>
      <w:r>
        <w:t>4</w:t>
      </w:r>
    </w:p>
    <w:p w14:paraId="74F6DEB2" w14:textId="77777777" w:rsidR="00393FEB" w:rsidRDefault="00393FEB" w:rsidP="00393FEB">
      <w:pPr>
        <w:spacing w:after="0" w:line="240" w:lineRule="auto"/>
        <w:rPr>
          <w:b w:val="0"/>
        </w:rPr>
      </w:pPr>
      <w:r>
        <w:t>Page 2</w:t>
      </w:r>
    </w:p>
    <w:p w14:paraId="26C56C11" w14:textId="77777777" w:rsidR="00393FEB" w:rsidRDefault="00393FEB" w:rsidP="00393FEB">
      <w:pPr>
        <w:pStyle w:val="NoSpacing"/>
        <w:ind w:firstLine="720"/>
      </w:pPr>
    </w:p>
    <w:p w14:paraId="7E2B4943" w14:textId="77777777" w:rsidR="00393FEB" w:rsidRDefault="00393FEB" w:rsidP="00393FEB">
      <w:pPr>
        <w:pStyle w:val="NoSpacing"/>
        <w:ind w:firstLine="720"/>
      </w:pPr>
    </w:p>
    <w:p w14:paraId="63CD1A95" w14:textId="62634AEB" w:rsidR="003C61F7" w:rsidRDefault="00393FEB" w:rsidP="009B7B71">
      <w:pPr>
        <w:pStyle w:val="NoSpacing"/>
      </w:pPr>
      <w:r>
        <w:tab/>
        <w:t>Upon motion by Mr. Hensgens and seconded by Mr. Segura, the agenda was amended for Regions Bank Investment Review.  Motion unanimously carried.</w:t>
      </w:r>
    </w:p>
    <w:p w14:paraId="63883AB1" w14:textId="77777777" w:rsidR="00393FEB" w:rsidRDefault="00393FEB" w:rsidP="009B7B71">
      <w:pPr>
        <w:pStyle w:val="NoSpacing"/>
      </w:pPr>
    </w:p>
    <w:p w14:paraId="4FAF7D84" w14:textId="2D4DDDDC" w:rsidR="00393FEB" w:rsidRDefault="00393FEB" w:rsidP="009B7B71">
      <w:pPr>
        <w:pStyle w:val="NoSpacing"/>
      </w:pPr>
      <w:r>
        <w:tab/>
        <w:t xml:space="preserve">Mr. Jon Larsen with Regions Bank presented the performance of the Districts Investment Portfolio.  </w:t>
      </w:r>
    </w:p>
    <w:p w14:paraId="361E1F2C" w14:textId="77777777" w:rsidR="00393FEB" w:rsidRDefault="00393FEB" w:rsidP="009B7B71">
      <w:pPr>
        <w:pStyle w:val="NoSpacing"/>
      </w:pPr>
    </w:p>
    <w:p w14:paraId="2E442312" w14:textId="2D455DD6" w:rsidR="00393FEB" w:rsidRDefault="00393FEB" w:rsidP="009B7B71">
      <w:pPr>
        <w:pStyle w:val="NoSpacing"/>
      </w:pPr>
      <w:r>
        <w:tab/>
        <w:t>Upon motion by Mr. Segura and seconded by Mr. Thibodeaux, the meeting moved back into Old Business.  Motion unanimously carried.</w:t>
      </w:r>
    </w:p>
    <w:p w14:paraId="488CB447" w14:textId="77777777" w:rsidR="00393FEB" w:rsidRDefault="00393FEB" w:rsidP="009B7B71">
      <w:pPr>
        <w:pStyle w:val="NoSpacing"/>
      </w:pPr>
    </w:p>
    <w:p w14:paraId="10CFCA17" w14:textId="77777777" w:rsidR="00393FEB" w:rsidRDefault="00393FEB" w:rsidP="009B7B71">
      <w:pPr>
        <w:pStyle w:val="NoSpacing"/>
      </w:pPr>
    </w:p>
    <w:p w14:paraId="27346387" w14:textId="03720E96" w:rsidR="00393FEB" w:rsidRDefault="00393FEB" w:rsidP="009B7B71">
      <w:pPr>
        <w:pStyle w:val="NoSpacing"/>
      </w:pPr>
      <w:r>
        <w:tab/>
        <w:t>Mr. Donald Sagrera presented an update on the Electrical Upgrade at the pump station stating the Preconstruction meeting took place on January 8, 2024.  E P Breaux conducted a site visit and will be wrapping up plans to be able to start and provide a work schedule.</w:t>
      </w:r>
    </w:p>
    <w:p w14:paraId="0A8FE618" w14:textId="77777777" w:rsidR="00393FEB" w:rsidRDefault="00393FEB" w:rsidP="009B7B71">
      <w:pPr>
        <w:pStyle w:val="NoSpacing"/>
      </w:pPr>
    </w:p>
    <w:p w14:paraId="7C314BEC" w14:textId="33569A6F" w:rsidR="00393FEB" w:rsidRDefault="00393FEB" w:rsidP="009B7B71">
      <w:pPr>
        <w:pStyle w:val="NoSpacing"/>
      </w:pPr>
      <w:r>
        <w:tab/>
        <w:t xml:space="preserve">Mr. Donald Sagrera presented an update on the Gauge Project stating T. Baker Smith </w:t>
      </w:r>
      <w:r w:rsidR="000C2067">
        <w:t>are</w:t>
      </w:r>
      <w:r>
        <w:t xml:space="preserve"> reviewing the results from the surveying</w:t>
      </w:r>
      <w:r w:rsidR="000C2067">
        <w:t xml:space="preserve"> of proposed gauge sites. </w:t>
      </w:r>
      <w:r>
        <w:t xml:space="preserve">  </w:t>
      </w:r>
    </w:p>
    <w:p w14:paraId="4E332D0B" w14:textId="77777777" w:rsidR="00393FEB" w:rsidRDefault="00393FEB" w:rsidP="009B7B71">
      <w:pPr>
        <w:pStyle w:val="NoSpacing"/>
      </w:pPr>
    </w:p>
    <w:p w14:paraId="55F1EF96" w14:textId="2D3ADEDD" w:rsidR="00393FEB" w:rsidRDefault="00393FEB" w:rsidP="009B7B71">
      <w:pPr>
        <w:pStyle w:val="NoSpacing"/>
      </w:pPr>
      <w:r>
        <w:tab/>
        <w:t xml:space="preserve">Mr. Rober Teal with Philadelphia Gear provided an update on the </w:t>
      </w:r>
      <w:r w:rsidR="000C2067">
        <w:t xml:space="preserve">New </w:t>
      </w:r>
      <w:r>
        <w:t>Gearbox stat</w:t>
      </w:r>
      <w:r w:rsidR="000C2067">
        <w:t xml:space="preserve">ing </w:t>
      </w:r>
      <w:r>
        <w:t>it should be completed by July.</w:t>
      </w:r>
    </w:p>
    <w:p w14:paraId="5410A92D" w14:textId="77777777" w:rsidR="00393FEB" w:rsidRDefault="00393FEB" w:rsidP="009B7B71">
      <w:pPr>
        <w:pStyle w:val="NoSpacing"/>
      </w:pPr>
    </w:p>
    <w:p w14:paraId="310A0754" w14:textId="04BC7A08" w:rsidR="00327179" w:rsidRDefault="00393FEB" w:rsidP="00393FEB">
      <w:pPr>
        <w:pStyle w:val="NoSpacing"/>
      </w:pPr>
      <w:r>
        <w:tab/>
      </w:r>
      <w:r w:rsidR="00327179">
        <w:t xml:space="preserve">Upon motion by Mr. </w:t>
      </w:r>
      <w:r>
        <w:t>Hensgens</w:t>
      </w:r>
      <w:r w:rsidR="00B12DBA">
        <w:t xml:space="preserve"> a</w:t>
      </w:r>
      <w:r w:rsidR="00327179">
        <w:t xml:space="preserve">nd seconded by Mr. </w:t>
      </w:r>
      <w:r>
        <w:t>Segura</w:t>
      </w:r>
      <w:r w:rsidR="00327179">
        <w:t xml:space="preserve">, the financial statements for the period ended </w:t>
      </w:r>
      <w:r>
        <w:t>December 31</w:t>
      </w:r>
      <w:r w:rsidR="00D16E73">
        <w:t>, 2023</w:t>
      </w:r>
      <w:r w:rsidR="00327179">
        <w:t xml:space="preserve"> have been approved and accepted.  Motion unanimously carried.</w:t>
      </w:r>
    </w:p>
    <w:p w14:paraId="3D00A71E" w14:textId="77777777" w:rsidR="00393FEB" w:rsidRDefault="00393FEB" w:rsidP="00393FEB">
      <w:pPr>
        <w:pStyle w:val="NoSpacing"/>
      </w:pPr>
    </w:p>
    <w:p w14:paraId="1BE46A58" w14:textId="3B98541D" w:rsidR="00B12DBA" w:rsidRDefault="00B12DBA" w:rsidP="00B12DBA">
      <w:pPr>
        <w:spacing w:after="0"/>
        <w:ind w:firstLine="720"/>
      </w:pPr>
      <w:r>
        <w:t xml:space="preserve">Upon motion by Mr. </w:t>
      </w:r>
      <w:r w:rsidR="00393FEB">
        <w:t xml:space="preserve">Thibodeaux </w:t>
      </w:r>
      <w:r>
        <w:t xml:space="preserve">and seconded by Mr. </w:t>
      </w:r>
      <w:r w:rsidR="00393FEB">
        <w:t>Segura</w:t>
      </w:r>
      <w:r>
        <w:t xml:space="preserve">, the Board moved to approve payment of all bills for </w:t>
      </w:r>
      <w:r w:rsidR="00393FEB">
        <w:t>January 2024</w:t>
      </w:r>
      <w:r>
        <w:t>.  Motion unanimously carried.</w:t>
      </w:r>
    </w:p>
    <w:p w14:paraId="0541774D" w14:textId="77777777" w:rsidR="00393FEB" w:rsidRDefault="00393FEB" w:rsidP="00393FEB">
      <w:pPr>
        <w:spacing w:after="0" w:line="240" w:lineRule="auto"/>
        <w:rPr>
          <w:b w:val="0"/>
        </w:rPr>
      </w:pPr>
    </w:p>
    <w:p w14:paraId="79A4355F" w14:textId="39C08897" w:rsidR="00332A3E" w:rsidRDefault="00332A3E" w:rsidP="00393FEB">
      <w:pPr>
        <w:pStyle w:val="NoSpacing"/>
        <w:ind w:firstLine="720"/>
      </w:pPr>
      <w:r>
        <w:t xml:space="preserve">The </w:t>
      </w:r>
      <w:proofErr w:type="gramStart"/>
      <w:r>
        <w:t>District</w:t>
      </w:r>
      <w:proofErr w:type="gramEnd"/>
      <w:r>
        <w:t xml:space="preserve"> pumped</w:t>
      </w:r>
      <w:r w:rsidR="00393FEB">
        <w:t xml:space="preserve"> 240 days in 2023 for a total of 90,494,600,000</w:t>
      </w:r>
      <w:r>
        <w:t xml:space="preserve"> gallons</w:t>
      </w:r>
      <w:r w:rsidR="00393FEB">
        <w:t xml:space="preserve"> of freshwater into the watershed.</w:t>
      </w:r>
    </w:p>
    <w:p w14:paraId="23F52E03" w14:textId="77777777" w:rsidR="00332A3E" w:rsidRDefault="00332A3E" w:rsidP="009B7B71">
      <w:pPr>
        <w:pStyle w:val="NoSpacing"/>
      </w:pPr>
    </w:p>
    <w:p w14:paraId="73E78E21" w14:textId="77777777" w:rsidR="00332A3E" w:rsidRDefault="00332A3E" w:rsidP="009B7B71">
      <w:pPr>
        <w:pStyle w:val="NoSpacing"/>
      </w:pPr>
    </w:p>
    <w:p w14:paraId="625FB024" w14:textId="647A33EC" w:rsidR="00393FEB" w:rsidRDefault="0052526B" w:rsidP="00073AA2">
      <w:r>
        <w:tab/>
        <w:t xml:space="preserve">Upon motion by Mr. </w:t>
      </w:r>
      <w:r w:rsidR="00332A3E">
        <w:t>Segura</w:t>
      </w:r>
      <w:r>
        <w:t xml:space="preserve"> and seconded by Mr. </w:t>
      </w:r>
      <w:r w:rsidR="00393FEB">
        <w:t>Hensgens</w:t>
      </w:r>
      <w:r>
        <w:t xml:space="preserve">, no further business was brought forth, therefore, the meeting adjourned. </w:t>
      </w:r>
    </w:p>
    <w:sectPr w:rsidR="00393FEB" w:rsidSect="00CE2F65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666"/>
    <w:rsid w:val="00011BAE"/>
    <w:rsid w:val="000153FF"/>
    <w:rsid w:val="00025A08"/>
    <w:rsid w:val="000307A5"/>
    <w:rsid w:val="00042C6C"/>
    <w:rsid w:val="00046596"/>
    <w:rsid w:val="00061B91"/>
    <w:rsid w:val="00066053"/>
    <w:rsid w:val="0006618F"/>
    <w:rsid w:val="00067BF9"/>
    <w:rsid w:val="0007282E"/>
    <w:rsid w:val="00073AA2"/>
    <w:rsid w:val="00080460"/>
    <w:rsid w:val="0008137C"/>
    <w:rsid w:val="00090ED2"/>
    <w:rsid w:val="000939D3"/>
    <w:rsid w:val="000A2013"/>
    <w:rsid w:val="000A4ADC"/>
    <w:rsid w:val="000B0688"/>
    <w:rsid w:val="000B1920"/>
    <w:rsid w:val="000B5A57"/>
    <w:rsid w:val="000C0670"/>
    <w:rsid w:val="000C2067"/>
    <w:rsid w:val="000C61B5"/>
    <w:rsid w:val="000C6E66"/>
    <w:rsid w:val="000D2565"/>
    <w:rsid w:val="000D34E3"/>
    <w:rsid w:val="000D417B"/>
    <w:rsid w:val="000D636B"/>
    <w:rsid w:val="000E157C"/>
    <w:rsid w:val="000E43AB"/>
    <w:rsid w:val="000F0FD4"/>
    <w:rsid w:val="000F18A8"/>
    <w:rsid w:val="000F476F"/>
    <w:rsid w:val="000F562D"/>
    <w:rsid w:val="00104217"/>
    <w:rsid w:val="00105303"/>
    <w:rsid w:val="00107444"/>
    <w:rsid w:val="0011087B"/>
    <w:rsid w:val="00112F9C"/>
    <w:rsid w:val="001137B8"/>
    <w:rsid w:val="00130316"/>
    <w:rsid w:val="00134DCB"/>
    <w:rsid w:val="00136D7B"/>
    <w:rsid w:val="0014325A"/>
    <w:rsid w:val="00143289"/>
    <w:rsid w:val="00147A89"/>
    <w:rsid w:val="00151077"/>
    <w:rsid w:val="0018389B"/>
    <w:rsid w:val="00186E19"/>
    <w:rsid w:val="001967CF"/>
    <w:rsid w:val="00197720"/>
    <w:rsid w:val="001C0A7F"/>
    <w:rsid w:val="001C2788"/>
    <w:rsid w:val="001C5310"/>
    <w:rsid w:val="001C54DC"/>
    <w:rsid w:val="001C5ED2"/>
    <w:rsid w:val="001F0984"/>
    <w:rsid w:val="001F0F26"/>
    <w:rsid w:val="001F1004"/>
    <w:rsid w:val="001F57DD"/>
    <w:rsid w:val="00203B5A"/>
    <w:rsid w:val="00205FCF"/>
    <w:rsid w:val="0020625B"/>
    <w:rsid w:val="00213A65"/>
    <w:rsid w:val="0021450A"/>
    <w:rsid w:val="00222A78"/>
    <w:rsid w:val="00223E2E"/>
    <w:rsid w:val="00235AF0"/>
    <w:rsid w:val="00237F11"/>
    <w:rsid w:val="002435D0"/>
    <w:rsid w:val="00244BA1"/>
    <w:rsid w:val="002643CF"/>
    <w:rsid w:val="00265A6E"/>
    <w:rsid w:val="002661C0"/>
    <w:rsid w:val="00270ACD"/>
    <w:rsid w:val="00274C9C"/>
    <w:rsid w:val="00277340"/>
    <w:rsid w:val="002778A8"/>
    <w:rsid w:val="00281077"/>
    <w:rsid w:val="002A29F2"/>
    <w:rsid w:val="002A51E4"/>
    <w:rsid w:val="002A65D4"/>
    <w:rsid w:val="002B450D"/>
    <w:rsid w:val="002C1ADC"/>
    <w:rsid w:val="002C58D9"/>
    <w:rsid w:val="002D15B4"/>
    <w:rsid w:val="002E45A0"/>
    <w:rsid w:val="002E7874"/>
    <w:rsid w:val="002F2951"/>
    <w:rsid w:val="002F618F"/>
    <w:rsid w:val="00317CA5"/>
    <w:rsid w:val="00323307"/>
    <w:rsid w:val="00327179"/>
    <w:rsid w:val="00331914"/>
    <w:rsid w:val="00332A3E"/>
    <w:rsid w:val="00333876"/>
    <w:rsid w:val="0033530E"/>
    <w:rsid w:val="00345ED6"/>
    <w:rsid w:val="00352472"/>
    <w:rsid w:val="00352896"/>
    <w:rsid w:val="00352C91"/>
    <w:rsid w:val="0035474D"/>
    <w:rsid w:val="0036075B"/>
    <w:rsid w:val="003638A2"/>
    <w:rsid w:val="00365E31"/>
    <w:rsid w:val="00370BA9"/>
    <w:rsid w:val="00371AC1"/>
    <w:rsid w:val="00377229"/>
    <w:rsid w:val="0039302B"/>
    <w:rsid w:val="0039380C"/>
    <w:rsid w:val="00393FEB"/>
    <w:rsid w:val="00394914"/>
    <w:rsid w:val="003A348D"/>
    <w:rsid w:val="003B5680"/>
    <w:rsid w:val="003C61F7"/>
    <w:rsid w:val="003D534D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040C"/>
    <w:rsid w:val="004539E0"/>
    <w:rsid w:val="004600CA"/>
    <w:rsid w:val="00475E11"/>
    <w:rsid w:val="00476B87"/>
    <w:rsid w:val="00491BD6"/>
    <w:rsid w:val="004970AD"/>
    <w:rsid w:val="00497122"/>
    <w:rsid w:val="004A6E4D"/>
    <w:rsid w:val="004C601E"/>
    <w:rsid w:val="004D0066"/>
    <w:rsid w:val="004D6255"/>
    <w:rsid w:val="004E33E2"/>
    <w:rsid w:val="004F3839"/>
    <w:rsid w:val="005003BD"/>
    <w:rsid w:val="0050096D"/>
    <w:rsid w:val="005079F7"/>
    <w:rsid w:val="005149F9"/>
    <w:rsid w:val="00515388"/>
    <w:rsid w:val="0052168E"/>
    <w:rsid w:val="00524A4F"/>
    <w:rsid w:val="0052526B"/>
    <w:rsid w:val="0052683B"/>
    <w:rsid w:val="00534F63"/>
    <w:rsid w:val="00536170"/>
    <w:rsid w:val="00537526"/>
    <w:rsid w:val="00550563"/>
    <w:rsid w:val="005525A0"/>
    <w:rsid w:val="00553EA1"/>
    <w:rsid w:val="00563125"/>
    <w:rsid w:val="0056705F"/>
    <w:rsid w:val="00567B58"/>
    <w:rsid w:val="005768C8"/>
    <w:rsid w:val="00590A33"/>
    <w:rsid w:val="005918C4"/>
    <w:rsid w:val="005941B8"/>
    <w:rsid w:val="005A2014"/>
    <w:rsid w:val="005B118A"/>
    <w:rsid w:val="005B3848"/>
    <w:rsid w:val="005B3DB8"/>
    <w:rsid w:val="005C438F"/>
    <w:rsid w:val="005D3BDB"/>
    <w:rsid w:val="005D589A"/>
    <w:rsid w:val="005F0EFC"/>
    <w:rsid w:val="005F48BF"/>
    <w:rsid w:val="005F61A0"/>
    <w:rsid w:val="00600438"/>
    <w:rsid w:val="006031D2"/>
    <w:rsid w:val="00607611"/>
    <w:rsid w:val="0061247C"/>
    <w:rsid w:val="006136FF"/>
    <w:rsid w:val="00614CA2"/>
    <w:rsid w:val="006264F8"/>
    <w:rsid w:val="006359FC"/>
    <w:rsid w:val="00635A3C"/>
    <w:rsid w:val="0063748F"/>
    <w:rsid w:val="00646D64"/>
    <w:rsid w:val="00651DC2"/>
    <w:rsid w:val="0065435D"/>
    <w:rsid w:val="006649D8"/>
    <w:rsid w:val="006657D8"/>
    <w:rsid w:val="00675619"/>
    <w:rsid w:val="0068744A"/>
    <w:rsid w:val="00690770"/>
    <w:rsid w:val="00690E29"/>
    <w:rsid w:val="006923BC"/>
    <w:rsid w:val="006B6CDB"/>
    <w:rsid w:val="006C0FE1"/>
    <w:rsid w:val="006C130E"/>
    <w:rsid w:val="006C3A5B"/>
    <w:rsid w:val="006C71DB"/>
    <w:rsid w:val="006D126D"/>
    <w:rsid w:val="006D45E8"/>
    <w:rsid w:val="006E3655"/>
    <w:rsid w:val="006E6371"/>
    <w:rsid w:val="006F030F"/>
    <w:rsid w:val="006F2465"/>
    <w:rsid w:val="0070180A"/>
    <w:rsid w:val="00720F73"/>
    <w:rsid w:val="00737B1A"/>
    <w:rsid w:val="00747E89"/>
    <w:rsid w:val="0075481F"/>
    <w:rsid w:val="00754ED2"/>
    <w:rsid w:val="007630A8"/>
    <w:rsid w:val="007639B9"/>
    <w:rsid w:val="00770AFB"/>
    <w:rsid w:val="007719CB"/>
    <w:rsid w:val="00771BE7"/>
    <w:rsid w:val="00772CB7"/>
    <w:rsid w:val="007832B4"/>
    <w:rsid w:val="007A5303"/>
    <w:rsid w:val="007A657F"/>
    <w:rsid w:val="007C1271"/>
    <w:rsid w:val="007C2CE2"/>
    <w:rsid w:val="007F062A"/>
    <w:rsid w:val="007F402D"/>
    <w:rsid w:val="00810183"/>
    <w:rsid w:val="008115EB"/>
    <w:rsid w:val="008117F4"/>
    <w:rsid w:val="00820908"/>
    <w:rsid w:val="00836F43"/>
    <w:rsid w:val="00846FDF"/>
    <w:rsid w:val="00856DFC"/>
    <w:rsid w:val="00864796"/>
    <w:rsid w:val="00872175"/>
    <w:rsid w:val="00881562"/>
    <w:rsid w:val="008842A6"/>
    <w:rsid w:val="00894533"/>
    <w:rsid w:val="008A4FA6"/>
    <w:rsid w:val="008B3441"/>
    <w:rsid w:val="008C3BA7"/>
    <w:rsid w:val="008C6715"/>
    <w:rsid w:val="008D3B52"/>
    <w:rsid w:val="008E45CE"/>
    <w:rsid w:val="008F157D"/>
    <w:rsid w:val="008F7661"/>
    <w:rsid w:val="0090462D"/>
    <w:rsid w:val="00904A8E"/>
    <w:rsid w:val="0090599A"/>
    <w:rsid w:val="00906E11"/>
    <w:rsid w:val="009156D1"/>
    <w:rsid w:val="00926F80"/>
    <w:rsid w:val="009308AD"/>
    <w:rsid w:val="009630E3"/>
    <w:rsid w:val="009703BE"/>
    <w:rsid w:val="00973EDA"/>
    <w:rsid w:val="00974510"/>
    <w:rsid w:val="009857EB"/>
    <w:rsid w:val="00985D92"/>
    <w:rsid w:val="00985E11"/>
    <w:rsid w:val="00991683"/>
    <w:rsid w:val="009A1099"/>
    <w:rsid w:val="009A2F40"/>
    <w:rsid w:val="009A3B3A"/>
    <w:rsid w:val="009A3EC3"/>
    <w:rsid w:val="009B1470"/>
    <w:rsid w:val="009B7B71"/>
    <w:rsid w:val="009C4884"/>
    <w:rsid w:val="009C4CAE"/>
    <w:rsid w:val="009C4D86"/>
    <w:rsid w:val="009D5B2D"/>
    <w:rsid w:val="009E71B0"/>
    <w:rsid w:val="009F40E5"/>
    <w:rsid w:val="009F75D5"/>
    <w:rsid w:val="00A14EAB"/>
    <w:rsid w:val="00A24F3A"/>
    <w:rsid w:val="00A368C6"/>
    <w:rsid w:val="00A43A4C"/>
    <w:rsid w:val="00A62C81"/>
    <w:rsid w:val="00A707F3"/>
    <w:rsid w:val="00A750C3"/>
    <w:rsid w:val="00A8014C"/>
    <w:rsid w:val="00A8326F"/>
    <w:rsid w:val="00A85CEB"/>
    <w:rsid w:val="00A95E7E"/>
    <w:rsid w:val="00A97457"/>
    <w:rsid w:val="00AA2746"/>
    <w:rsid w:val="00AB3897"/>
    <w:rsid w:val="00AD109F"/>
    <w:rsid w:val="00AE00D5"/>
    <w:rsid w:val="00AE16B8"/>
    <w:rsid w:val="00AE4A7B"/>
    <w:rsid w:val="00AF1170"/>
    <w:rsid w:val="00AF2127"/>
    <w:rsid w:val="00B01874"/>
    <w:rsid w:val="00B06487"/>
    <w:rsid w:val="00B12DBA"/>
    <w:rsid w:val="00B47968"/>
    <w:rsid w:val="00B5070A"/>
    <w:rsid w:val="00B604CC"/>
    <w:rsid w:val="00B82096"/>
    <w:rsid w:val="00B8712E"/>
    <w:rsid w:val="00BB6F97"/>
    <w:rsid w:val="00BD6B54"/>
    <w:rsid w:val="00BE226D"/>
    <w:rsid w:val="00BE568A"/>
    <w:rsid w:val="00BE6C9C"/>
    <w:rsid w:val="00BF1E63"/>
    <w:rsid w:val="00C04107"/>
    <w:rsid w:val="00C149F5"/>
    <w:rsid w:val="00C21038"/>
    <w:rsid w:val="00C215B0"/>
    <w:rsid w:val="00C3116E"/>
    <w:rsid w:val="00C37AC1"/>
    <w:rsid w:val="00C4226E"/>
    <w:rsid w:val="00C464E1"/>
    <w:rsid w:val="00C53012"/>
    <w:rsid w:val="00C63D1A"/>
    <w:rsid w:val="00C64D9D"/>
    <w:rsid w:val="00C65660"/>
    <w:rsid w:val="00C70E3E"/>
    <w:rsid w:val="00C75DC4"/>
    <w:rsid w:val="00C76540"/>
    <w:rsid w:val="00C7682C"/>
    <w:rsid w:val="00C83D17"/>
    <w:rsid w:val="00CA47A9"/>
    <w:rsid w:val="00CA6890"/>
    <w:rsid w:val="00CB330E"/>
    <w:rsid w:val="00CD3C2B"/>
    <w:rsid w:val="00CD6918"/>
    <w:rsid w:val="00CE0D07"/>
    <w:rsid w:val="00CE2F65"/>
    <w:rsid w:val="00CE6921"/>
    <w:rsid w:val="00CF2B0C"/>
    <w:rsid w:val="00D10A32"/>
    <w:rsid w:val="00D16E73"/>
    <w:rsid w:val="00D32133"/>
    <w:rsid w:val="00D32D22"/>
    <w:rsid w:val="00D34515"/>
    <w:rsid w:val="00D412CC"/>
    <w:rsid w:val="00D4405C"/>
    <w:rsid w:val="00D5121F"/>
    <w:rsid w:val="00D515DB"/>
    <w:rsid w:val="00D521BC"/>
    <w:rsid w:val="00D607AD"/>
    <w:rsid w:val="00D6464E"/>
    <w:rsid w:val="00D67FAE"/>
    <w:rsid w:val="00D73617"/>
    <w:rsid w:val="00D74C77"/>
    <w:rsid w:val="00D7655F"/>
    <w:rsid w:val="00D84C27"/>
    <w:rsid w:val="00D86165"/>
    <w:rsid w:val="00D96EA8"/>
    <w:rsid w:val="00DA38C3"/>
    <w:rsid w:val="00DA41CA"/>
    <w:rsid w:val="00DD075D"/>
    <w:rsid w:val="00DD0834"/>
    <w:rsid w:val="00DE7212"/>
    <w:rsid w:val="00E0252A"/>
    <w:rsid w:val="00E03270"/>
    <w:rsid w:val="00E102AA"/>
    <w:rsid w:val="00E16517"/>
    <w:rsid w:val="00E30C01"/>
    <w:rsid w:val="00E356CB"/>
    <w:rsid w:val="00E439F6"/>
    <w:rsid w:val="00E47A3F"/>
    <w:rsid w:val="00E55A1E"/>
    <w:rsid w:val="00E5621D"/>
    <w:rsid w:val="00E56EBE"/>
    <w:rsid w:val="00E61FBE"/>
    <w:rsid w:val="00E63A30"/>
    <w:rsid w:val="00E814C2"/>
    <w:rsid w:val="00EA4BDD"/>
    <w:rsid w:val="00EB3FA8"/>
    <w:rsid w:val="00EB620B"/>
    <w:rsid w:val="00EC176E"/>
    <w:rsid w:val="00EC51CA"/>
    <w:rsid w:val="00EC5523"/>
    <w:rsid w:val="00ED4467"/>
    <w:rsid w:val="00ED4F00"/>
    <w:rsid w:val="00ED7377"/>
    <w:rsid w:val="00ED7E87"/>
    <w:rsid w:val="00EE114E"/>
    <w:rsid w:val="00EF5C97"/>
    <w:rsid w:val="00EF61DE"/>
    <w:rsid w:val="00F00679"/>
    <w:rsid w:val="00F01AEC"/>
    <w:rsid w:val="00F11EA3"/>
    <w:rsid w:val="00F12C52"/>
    <w:rsid w:val="00F15379"/>
    <w:rsid w:val="00F2455D"/>
    <w:rsid w:val="00F33236"/>
    <w:rsid w:val="00F37A3E"/>
    <w:rsid w:val="00F50AA2"/>
    <w:rsid w:val="00F51161"/>
    <w:rsid w:val="00F52999"/>
    <w:rsid w:val="00F74000"/>
    <w:rsid w:val="00F86C64"/>
    <w:rsid w:val="00F93607"/>
    <w:rsid w:val="00F93EA7"/>
    <w:rsid w:val="00F94BD5"/>
    <w:rsid w:val="00FA0B4D"/>
    <w:rsid w:val="00FA130D"/>
    <w:rsid w:val="00FA209C"/>
    <w:rsid w:val="00FC68F6"/>
    <w:rsid w:val="00FC6967"/>
    <w:rsid w:val="00FC76C8"/>
    <w:rsid w:val="00FC76D7"/>
    <w:rsid w:val="00FC7F5E"/>
    <w:rsid w:val="00FD5EC2"/>
    <w:rsid w:val="00FE0C87"/>
    <w:rsid w:val="00FF1B3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4</cp:revision>
  <cp:lastPrinted>2024-02-19T17:23:00Z</cp:lastPrinted>
  <dcterms:created xsi:type="dcterms:W3CDTF">2024-02-19T16:49:00Z</dcterms:created>
  <dcterms:modified xsi:type="dcterms:W3CDTF">2024-02-19T20:28:00Z</dcterms:modified>
</cp:coreProperties>
</file>